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CE" w:rsidRPr="003B3386" w:rsidRDefault="007415BB" w:rsidP="007415BB">
      <w:pPr>
        <w:spacing w:beforeLines="50" w:afterLines="50"/>
        <w:ind w:firstLineChars="200" w:firstLine="602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体育学术论文写作</w:t>
      </w:r>
      <w:r w:rsidR="003B3386" w:rsidRPr="003B3386">
        <w:rPr>
          <w:rFonts w:asciiTheme="minorEastAsia" w:hAnsiTheme="minorEastAsia" w:hint="eastAsia"/>
          <w:b/>
          <w:sz w:val="30"/>
          <w:szCs w:val="30"/>
        </w:rPr>
        <w:t>—</w:t>
      </w:r>
      <w:r w:rsidR="00EA338F" w:rsidRPr="003B3386">
        <w:rPr>
          <w:rFonts w:asciiTheme="minorEastAsia" w:hAnsiTheme="minorEastAsia" w:hint="eastAsia"/>
          <w:b/>
          <w:bCs/>
          <w:sz w:val="30"/>
          <w:szCs w:val="30"/>
        </w:rPr>
        <w:t>沈体程文广教授做客阳光体育讲坛</w:t>
      </w:r>
    </w:p>
    <w:p w:rsidR="006976CE" w:rsidRDefault="00EA338F" w:rsidP="007415BB">
      <w:pPr>
        <w:spacing w:beforeLines="50" w:afterLines="50"/>
        <w:ind w:firstLineChars="200" w:firstLine="420"/>
        <w:rPr>
          <w:szCs w:val="21"/>
        </w:rPr>
      </w:pPr>
      <w:r>
        <w:rPr>
          <w:rFonts w:hint="eastAsia"/>
          <w:szCs w:val="21"/>
        </w:rPr>
        <w:t>为</w:t>
      </w:r>
      <w:r w:rsidR="004A3D22">
        <w:rPr>
          <w:rFonts w:hint="eastAsia"/>
          <w:szCs w:val="21"/>
        </w:rPr>
        <w:t>提升我校</w:t>
      </w:r>
      <w:r>
        <w:rPr>
          <w:rFonts w:hint="eastAsia"/>
          <w:szCs w:val="21"/>
        </w:rPr>
        <w:t>师生的</w:t>
      </w:r>
      <w:r w:rsidR="0006006D">
        <w:rPr>
          <w:rFonts w:hint="eastAsia"/>
          <w:szCs w:val="21"/>
        </w:rPr>
        <w:t>学术</w:t>
      </w:r>
      <w:r w:rsidR="004A3D22">
        <w:rPr>
          <w:rFonts w:hint="eastAsia"/>
          <w:szCs w:val="21"/>
        </w:rPr>
        <w:t>能力水平、开阔学术视野、营造良好学术氛围。</w:t>
      </w:r>
      <w:r w:rsidR="00662299">
        <w:rPr>
          <w:szCs w:val="21"/>
        </w:rPr>
        <w:t>2020</w:t>
      </w:r>
      <w:r w:rsidR="00662299">
        <w:rPr>
          <w:rFonts w:hint="eastAsia"/>
          <w:szCs w:val="21"/>
        </w:rPr>
        <w:t>年</w:t>
      </w:r>
      <w:r w:rsidR="00662299">
        <w:rPr>
          <w:szCs w:val="21"/>
        </w:rPr>
        <w:t>10</w:t>
      </w:r>
      <w:r w:rsidR="00662299">
        <w:rPr>
          <w:rFonts w:hint="eastAsia"/>
          <w:szCs w:val="21"/>
        </w:rPr>
        <w:t>月</w:t>
      </w:r>
      <w:r w:rsidR="00662299">
        <w:rPr>
          <w:szCs w:val="21"/>
        </w:rPr>
        <w:t>16</w:t>
      </w:r>
      <w:r w:rsidR="00662299">
        <w:rPr>
          <w:rFonts w:hint="eastAsia"/>
          <w:szCs w:val="21"/>
        </w:rPr>
        <w:t>日下午</w:t>
      </w:r>
      <w:r w:rsidR="00662299">
        <w:rPr>
          <w:rFonts w:hint="eastAsia"/>
          <w:szCs w:val="21"/>
        </w:rPr>
        <w:t>2</w:t>
      </w:r>
      <w:r w:rsidR="00662299">
        <w:rPr>
          <w:rFonts w:hint="eastAsia"/>
          <w:szCs w:val="21"/>
        </w:rPr>
        <w:t>点</w:t>
      </w:r>
      <w:r w:rsidR="00662299">
        <w:rPr>
          <w:szCs w:val="21"/>
        </w:rPr>
        <w:t>，</w:t>
      </w:r>
      <w:r>
        <w:rPr>
          <w:rFonts w:hint="eastAsia"/>
          <w:szCs w:val="21"/>
        </w:rPr>
        <w:t>由科研处主办</w:t>
      </w:r>
      <w:r>
        <w:rPr>
          <w:szCs w:val="21"/>
        </w:rPr>
        <w:t>、</w:t>
      </w:r>
      <w:r>
        <w:rPr>
          <w:rFonts w:hint="eastAsia"/>
          <w:szCs w:val="21"/>
        </w:rPr>
        <w:t>研究生院合办的《阳光体育讲坛》学术系列讲座在我校尚德楼三楼学术报告厅拉开帷幕。</w:t>
      </w:r>
      <w:r w:rsidR="00D118EF">
        <w:rPr>
          <w:rFonts w:hint="eastAsia"/>
          <w:szCs w:val="21"/>
        </w:rPr>
        <w:t>第一期</w:t>
      </w:r>
      <w:r>
        <w:rPr>
          <w:rFonts w:hint="eastAsia"/>
          <w:szCs w:val="21"/>
        </w:rPr>
        <w:t>讲座特邀沈阳体育学院编辑部主任</w:t>
      </w:r>
      <w:r>
        <w:rPr>
          <w:szCs w:val="21"/>
        </w:rPr>
        <w:t>、</w:t>
      </w:r>
      <w:r>
        <w:rPr>
          <w:rFonts w:hint="eastAsia"/>
          <w:szCs w:val="21"/>
        </w:rPr>
        <w:t>国家体育总局“优秀中青年专业技术人才百人计划”首批培养对象程文广教授分享体育学术论文写作的经验</w:t>
      </w:r>
      <w:r>
        <w:rPr>
          <w:szCs w:val="21"/>
        </w:rPr>
        <w:t>。</w:t>
      </w:r>
    </w:p>
    <w:p w:rsidR="006976CE" w:rsidRDefault="00EA338F" w:rsidP="007415BB">
      <w:pPr>
        <w:spacing w:beforeLines="50" w:afterLines="50"/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4056743" cy="2704985"/>
            <wp:effectExtent l="19050" t="0" r="907" b="0"/>
            <wp:docPr id="2" name="图片 2" descr="WechatIMG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40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743" cy="270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CE" w:rsidRDefault="00EA338F" w:rsidP="007415BB">
      <w:pPr>
        <w:spacing w:beforeLines="50" w:afterLines="50"/>
        <w:ind w:firstLineChars="200" w:firstLine="30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程文广教授为大家讲授论文写作的经验</w:t>
      </w:r>
    </w:p>
    <w:p w:rsidR="006976CE" w:rsidRDefault="00EA338F" w:rsidP="007415BB">
      <w:pPr>
        <w:spacing w:beforeLines="50" w:afterLines="50"/>
        <w:ind w:firstLineChars="200" w:firstLine="420"/>
        <w:rPr>
          <w:szCs w:val="21"/>
        </w:rPr>
      </w:pPr>
      <w:r>
        <w:rPr>
          <w:rFonts w:hint="eastAsia"/>
          <w:szCs w:val="21"/>
        </w:rPr>
        <w:t>本次讲座一共分为六个部分</w:t>
      </w:r>
      <w:r>
        <w:rPr>
          <w:szCs w:val="21"/>
        </w:rPr>
        <w:t>。</w:t>
      </w:r>
      <w:r>
        <w:rPr>
          <w:rFonts w:hint="eastAsia"/>
          <w:szCs w:val="21"/>
        </w:rPr>
        <w:t>程文广教授分别从论文的题目与主题</w:t>
      </w:r>
      <w:r>
        <w:rPr>
          <w:szCs w:val="21"/>
        </w:rPr>
        <w:t>、</w:t>
      </w:r>
      <w:r>
        <w:rPr>
          <w:rFonts w:hint="eastAsia"/>
          <w:szCs w:val="21"/>
        </w:rPr>
        <w:t>论文写作所存在的问题</w:t>
      </w:r>
      <w:r>
        <w:rPr>
          <w:szCs w:val="21"/>
        </w:rPr>
        <w:t>、</w:t>
      </w:r>
      <w:r>
        <w:rPr>
          <w:rFonts w:hint="eastAsia"/>
          <w:szCs w:val="21"/>
        </w:rPr>
        <w:t>论文选题来源</w:t>
      </w:r>
      <w:r>
        <w:rPr>
          <w:szCs w:val="21"/>
        </w:rPr>
        <w:t>、</w:t>
      </w:r>
      <w:r>
        <w:rPr>
          <w:rFonts w:hint="eastAsia"/>
          <w:szCs w:val="21"/>
        </w:rPr>
        <w:t>论文结构要素</w:t>
      </w:r>
      <w:r>
        <w:rPr>
          <w:szCs w:val="21"/>
        </w:rPr>
        <w:t>、</w:t>
      </w:r>
      <w:r>
        <w:rPr>
          <w:rFonts w:hint="eastAsia"/>
          <w:szCs w:val="21"/>
        </w:rPr>
        <w:t>论文撰写和论文投稿等方面入手</w:t>
      </w:r>
      <w:r>
        <w:rPr>
          <w:szCs w:val="21"/>
        </w:rPr>
        <w:t>，</w:t>
      </w:r>
      <w:r>
        <w:rPr>
          <w:rFonts w:hint="eastAsia"/>
          <w:szCs w:val="21"/>
        </w:rPr>
        <w:t>为大家深入剖析论文写作的各个方面的要求</w:t>
      </w:r>
      <w:r>
        <w:rPr>
          <w:szCs w:val="21"/>
        </w:rPr>
        <w:t>，</w:t>
      </w:r>
      <w:r>
        <w:rPr>
          <w:rFonts w:hint="eastAsia"/>
          <w:szCs w:val="21"/>
        </w:rPr>
        <w:t>全方位解释了论文写作的难点和重点</w:t>
      </w:r>
      <w:r>
        <w:rPr>
          <w:szCs w:val="21"/>
        </w:rPr>
        <w:t>。</w:t>
      </w:r>
    </w:p>
    <w:p w:rsidR="006976CE" w:rsidRDefault="00EA338F" w:rsidP="007415BB">
      <w:pPr>
        <w:spacing w:beforeLines="50" w:afterLines="50"/>
        <w:ind w:firstLineChars="200" w:firstLine="420"/>
        <w:rPr>
          <w:rStyle w:val="a8"/>
        </w:rPr>
      </w:pPr>
      <w:r>
        <w:rPr>
          <w:rFonts w:hint="eastAsia"/>
          <w:szCs w:val="21"/>
        </w:rPr>
        <w:t>结合自身长期对国内外论文写作的深入研究</w:t>
      </w:r>
      <w:r>
        <w:rPr>
          <w:szCs w:val="21"/>
        </w:rPr>
        <w:t>，</w:t>
      </w:r>
      <w:r>
        <w:rPr>
          <w:rFonts w:hint="eastAsia"/>
          <w:szCs w:val="21"/>
        </w:rPr>
        <w:t>以及写作经验</w:t>
      </w:r>
      <w:r>
        <w:rPr>
          <w:szCs w:val="21"/>
        </w:rPr>
        <w:t>，</w:t>
      </w:r>
      <w:r>
        <w:rPr>
          <w:rFonts w:hint="eastAsia"/>
          <w:szCs w:val="21"/>
        </w:rPr>
        <w:t>程教授给大家分享了大量的论文写作实战技巧</w:t>
      </w:r>
      <w:r>
        <w:rPr>
          <w:szCs w:val="21"/>
        </w:rPr>
        <w:t>。</w:t>
      </w:r>
      <w:r>
        <w:rPr>
          <w:rFonts w:hint="eastAsia"/>
          <w:szCs w:val="21"/>
        </w:rPr>
        <w:t>程教授认为论文选题需要做到三个字</w:t>
      </w:r>
      <w:r>
        <w:rPr>
          <w:szCs w:val="21"/>
        </w:rPr>
        <w:t>：</w:t>
      </w:r>
      <w:r>
        <w:rPr>
          <w:rFonts w:hint="eastAsia"/>
          <w:szCs w:val="21"/>
        </w:rPr>
        <w:t>“新</w:t>
      </w:r>
      <w:r>
        <w:rPr>
          <w:szCs w:val="21"/>
        </w:rPr>
        <w:t>、</w:t>
      </w:r>
      <w:r>
        <w:rPr>
          <w:rFonts w:hint="eastAsia"/>
          <w:szCs w:val="21"/>
        </w:rPr>
        <w:t>实</w:t>
      </w:r>
      <w:r>
        <w:rPr>
          <w:szCs w:val="21"/>
        </w:rPr>
        <w:t>、</w:t>
      </w:r>
      <w:r>
        <w:rPr>
          <w:rFonts w:hint="eastAsia"/>
          <w:szCs w:val="21"/>
        </w:rPr>
        <w:t>高</w:t>
      </w:r>
      <w:r>
        <w:rPr>
          <w:szCs w:val="21"/>
        </w:rPr>
        <w:t>。</w:t>
      </w:r>
      <w:r>
        <w:rPr>
          <w:rFonts w:hint="eastAsia"/>
          <w:szCs w:val="21"/>
        </w:rPr>
        <w:t>”新</w:t>
      </w:r>
      <w:r>
        <w:rPr>
          <w:szCs w:val="21"/>
        </w:rPr>
        <w:t>，</w:t>
      </w:r>
      <w:r>
        <w:rPr>
          <w:rFonts w:hint="eastAsia"/>
          <w:szCs w:val="21"/>
        </w:rPr>
        <w:t>即立意要新颖</w:t>
      </w:r>
      <w:r>
        <w:rPr>
          <w:szCs w:val="21"/>
        </w:rPr>
        <w:t>、</w:t>
      </w:r>
      <w:r>
        <w:rPr>
          <w:rFonts w:hint="eastAsia"/>
          <w:szCs w:val="21"/>
        </w:rPr>
        <w:t>有新意；实</w:t>
      </w:r>
      <w:r>
        <w:rPr>
          <w:szCs w:val="21"/>
        </w:rPr>
        <w:t>，</w:t>
      </w:r>
      <w:r>
        <w:rPr>
          <w:rFonts w:hint="eastAsia"/>
          <w:szCs w:val="21"/>
        </w:rPr>
        <w:t>即有的放矢，在论文选题的过程要明确目标</w:t>
      </w:r>
      <w:r>
        <w:rPr>
          <w:szCs w:val="21"/>
        </w:rPr>
        <w:t>，</w:t>
      </w:r>
      <w:r>
        <w:rPr>
          <w:rFonts w:hint="eastAsia"/>
          <w:szCs w:val="21"/>
        </w:rPr>
        <w:t>抓住重点</w:t>
      </w:r>
      <w:r>
        <w:rPr>
          <w:szCs w:val="21"/>
        </w:rPr>
        <w:t>；</w:t>
      </w:r>
      <w:r>
        <w:rPr>
          <w:rFonts w:hint="eastAsia"/>
          <w:szCs w:val="21"/>
        </w:rPr>
        <w:t>高</w:t>
      </w:r>
      <w:r>
        <w:rPr>
          <w:szCs w:val="21"/>
        </w:rPr>
        <w:t>，</w:t>
      </w:r>
      <w:r>
        <w:rPr>
          <w:rFonts w:hint="eastAsia"/>
          <w:szCs w:val="21"/>
        </w:rPr>
        <w:t>即站位高</w:t>
      </w:r>
      <w:r>
        <w:rPr>
          <w:rStyle w:val="a8"/>
        </w:rPr>
        <w:t>，</w:t>
      </w:r>
      <w:r>
        <w:rPr>
          <w:rStyle w:val="a8"/>
          <w:rFonts w:hint="eastAsia"/>
        </w:rPr>
        <w:t>论文选题要立</w:t>
      </w:r>
      <w:bookmarkStart w:id="0" w:name="_GoBack"/>
      <w:bookmarkEnd w:id="0"/>
      <w:r>
        <w:rPr>
          <w:rStyle w:val="a8"/>
          <w:rFonts w:hint="eastAsia"/>
        </w:rPr>
        <w:t>足当前最前沿的研究方向</w:t>
      </w:r>
      <w:r>
        <w:rPr>
          <w:rStyle w:val="a8"/>
        </w:rPr>
        <w:t>。</w:t>
      </w:r>
    </w:p>
    <w:p w:rsidR="006976CE" w:rsidRDefault="00EA338F" w:rsidP="007415BB">
      <w:pPr>
        <w:spacing w:beforeLines="50" w:afterLines="50"/>
        <w:ind w:firstLineChars="200" w:firstLine="420"/>
        <w:rPr>
          <w:rStyle w:val="a8"/>
        </w:rPr>
      </w:pPr>
      <w:r>
        <w:rPr>
          <w:rStyle w:val="a8"/>
          <w:noProof/>
        </w:rPr>
        <w:lastRenderedPageBreak/>
        <w:drawing>
          <wp:inline distT="0" distB="0" distL="114300" distR="114300">
            <wp:extent cx="4303395" cy="2868930"/>
            <wp:effectExtent l="0" t="0" r="14605" b="1270"/>
            <wp:docPr id="4" name="图片 4" descr="861602858577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1602858577_.pic_h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CE" w:rsidRDefault="00EA338F" w:rsidP="007415BB">
      <w:pPr>
        <w:spacing w:beforeLines="50" w:afterLines="50"/>
        <w:ind w:firstLineChars="200" w:firstLine="300"/>
        <w:jc w:val="center"/>
        <w:rPr>
          <w:rStyle w:val="a8"/>
        </w:rPr>
      </w:pPr>
      <w:r>
        <w:rPr>
          <w:rStyle w:val="a8"/>
          <w:rFonts w:hint="eastAsia"/>
          <w:sz w:val="15"/>
          <w:szCs w:val="15"/>
        </w:rPr>
        <w:t>师生认真听讲</w:t>
      </w:r>
    </w:p>
    <w:p w:rsidR="006976CE" w:rsidRDefault="00EA338F" w:rsidP="007415BB">
      <w:pPr>
        <w:spacing w:beforeLines="50" w:afterLines="50"/>
        <w:ind w:firstLineChars="200" w:firstLine="420"/>
        <w:rPr>
          <w:rStyle w:val="a8"/>
        </w:rPr>
      </w:pPr>
      <w:r>
        <w:rPr>
          <w:rStyle w:val="a8"/>
          <w:rFonts w:hint="eastAsia"/>
        </w:rPr>
        <w:t>程教授指出在确定选题后，要明确提出论文撰写的灵魂</w:t>
      </w:r>
      <w:r>
        <w:rPr>
          <w:rStyle w:val="a8"/>
        </w:rPr>
        <w:t>——</w:t>
      </w:r>
      <w:r>
        <w:rPr>
          <w:rStyle w:val="a8"/>
          <w:rFonts w:hint="eastAsia"/>
        </w:rPr>
        <w:t>创新点</w:t>
      </w:r>
      <w:r>
        <w:rPr>
          <w:rStyle w:val="a8"/>
        </w:rPr>
        <w:t>，</w:t>
      </w:r>
      <w:r>
        <w:rPr>
          <w:rStyle w:val="a8"/>
          <w:rFonts w:hint="eastAsia"/>
        </w:rPr>
        <w:t>即在对项目研究内容做可行性分析论证的基础上</w:t>
      </w:r>
      <w:r>
        <w:rPr>
          <w:rStyle w:val="a8"/>
        </w:rPr>
        <w:t>，</w:t>
      </w:r>
      <w:r>
        <w:rPr>
          <w:rStyle w:val="a8"/>
          <w:rFonts w:hint="eastAsia"/>
        </w:rPr>
        <w:t>应充分体现“你无我有</w:t>
      </w:r>
      <w:r>
        <w:rPr>
          <w:rStyle w:val="a8"/>
        </w:rPr>
        <w:t>、</w:t>
      </w:r>
      <w:r>
        <w:rPr>
          <w:rStyle w:val="a8"/>
          <w:rFonts w:hint="eastAsia"/>
        </w:rPr>
        <w:t>你有我独</w:t>
      </w:r>
      <w:r>
        <w:rPr>
          <w:rStyle w:val="a8"/>
        </w:rPr>
        <w:t>、</w:t>
      </w:r>
      <w:r>
        <w:rPr>
          <w:rStyle w:val="a8"/>
          <w:rFonts w:hint="eastAsia"/>
        </w:rPr>
        <w:t>你独我新”的研究风格</w:t>
      </w:r>
      <w:r>
        <w:rPr>
          <w:rStyle w:val="a8"/>
        </w:rPr>
        <w:t>。</w:t>
      </w:r>
    </w:p>
    <w:p w:rsidR="006976CE" w:rsidRDefault="00EA338F" w:rsidP="007415BB">
      <w:pPr>
        <w:spacing w:beforeLines="50" w:afterLines="50"/>
        <w:ind w:firstLineChars="200" w:firstLine="420"/>
        <w:rPr>
          <w:szCs w:val="21"/>
        </w:rPr>
      </w:pPr>
      <w:r>
        <w:rPr>
          <w:rFonts w:hint="eastAsia"/>
          <w:szCs w:val="21"/>
        </w:rPr>
        <w:t>论文写作过程中</w:t>
      </w:r>
      <w:r>
        <w:rPr>
          <w:szCs w:val="21"/>
        </w:rPr>
        <w:t>，</w:t>
      </w:r>
      <w:r>
        <w:rPr>
          <w:rFonts w:hint="eastAsia"/>
          <w:szCs w:val="21"/>
        </w:rPr>
        <w:t>程教授强调了论文写作的参考文献一定要紧跟时代研究前沿</w:t>
      </w:r>
      <w:r>
        <w:rPr>
          <w:szCs w:val="21"/>
        </w:rPr>
        <w:t>，</w:t>
      </w:r>
      <w:r>
        <w:rPr>
          <w:rFonts w:hint="eastAsia"/>
          <w:szCs w:val="21"/>
        </w:rPr>
        <w:t>除了经常使用的知网</w:t>
      </w:r>
      <w:r>
        <w:rPr>
          <w:szCs w:val="21"/>
        </w:rPr>
        <w:t>，</w:t>
      </w:r>
      <w:r>
        <w:rPr>
          <w:rFonts w:hint="eastAsia"/>
          <w:szCs w:val="21"/>
        </w:rPr>
        <w:t>程文广教授给大家推荐了很多实用方便的网站</w:t>
      </w:r>
      <w:r>
        <w:rPr>
          <w:szCs w:val="21"/>
        </w:rPr>
        <w:t>，</w:t>
      </w:r>
      <w:r>
        <w:rPr>
          <w:rFonts w:hint="eastAsia"/>
          <w:szCs w:val="21"/>
        </w:rPr>
        <w:t>例如</w:t>
      </w:r>
      <w:r>
        <w:rPr>
          <w:szCs w:val="21"/>
        </w:rPr>
        <w:t>：</w:t>
      </w:r>
      <w:r>
        <w:rPr>
          <w:rFonts w:hint="eastAsia"/>
          <w:szCs w:val="21"/>
        </w:rPr>
        <w:t>全国哲学社会科学工作办公室</w:t>
      </w:r>
      <w:r>
        <w:rPr>
          <w:szCs w:val="21"/>
        </w:rPr>
        <w:t>、</w:t>
      </w:r>
      <w:r>
        <w:rPr>
          <w:rFonts w:hint="eastAsia"/>
          <w:szCs w:val="21"/>
        </w:rPr>
        <w:t>全国教育科学规划领导小组办公室等</w:t>
      </w:r>
      <w:r>
        <w:rPr>
          <w:szCs w:val="21"/>
        </w:rPr>
        <w:t>。</w:t>
      </w:r>
    </w:p>
    <w:p w:rsidR="006976CE" w:rsidRDefault="00EA338F" w:rsidP="007415BB">
      <w:pPr>
        <w:spacing w:beforeLines="50" w:afterLines="50"/>
        <w:ind w:firstLineChars="200" w:firstLine="420"/>
        <w:rPr>
          <w:szCs w:val="21"/>
        </w:rPr>
      </w:pPr>
      <w:r>
        <w:rPr>
          <w:rFonts w:hint="eastAsia"/>
          <w:szCs w:val="21"/>
        </w:rPr>
        <w:t>讲座持续</w:t>
      </w:r>
      <w:r>
        <w:rPr>
          <w:szCs w:val="21"/>
        </w:rPr>
        <w:t>2</w:t>
      </w:r>
      <w:r>
        <w:rPr>
          <w:rFonts w:hint="eastAsia"/>
          <w:szCs w:val="21"/>
        </w:rPr>
        <w:t>个小时</w:t>
      </w:r>
      <w:r>
        <w:rPr>
          <w:szCs w:val="21"/>
        </w:rPr>
        <w:t>，</w:t>
      </w:r>
      <w:r>
        <w:rPr>
          <w:rFonts w:hint="eastAsia"/>
          <w:szCs w:val="21"/>
        </w:rPr>
        <w:t>全体师生积极认真听讲</w:t>
      </w:r>
      <w:r>
        <w:rPr>
          <w:szCs w:val="21"/>
        </w:rPr>
        <w:t>，</w:t>
      </w:r>
      <w:r>
        <w:rPr>
          <w:rFonts w:hint="eastAsia"/>
          <w:szCs w:val="21"/>
        </w:rPr>
        <w:t>不时传出热烈掌声</w:t>
      </w:r>
      <w:r>
        <w:rPr>
          <w:szCs w:val="21"/>
        </w:rPr>
        <w:t>。</w:t>
      </w:r>
      <w:r>
        <w:rPr>
          <w:rFonts w:hint="eastAsia"/>
          <w:szCs w:val="21"/>
        </w:rPr>
        <w:t>在讲座结束前的互动环节</w:t>
      </w:r>
      <w:r>
        <w:rPr>
          <w:szCs w:val="21"/>
        </w:rPr>
        <w:t>，</w:t>
      </w:r>
      <w:r>
        <w:rPr>
          <w:rFonts w:hint="eastAsia"/>
          <w:szCs w:val="21"/>
        </w:rPr>
        <w:t>大家踊跃提问</w:t>
      </w:r>
      <w:r>
        <w:rPr>
          <w:szCs w:val="21"/>
        </w:rPr>
        <w:t>，</w:t>
      </w:r>
      <w:r>
        <w:rPr>
          <w:rFonts w:hint="eastAsia"/>
          <w:szCs w:val="21"/>
        </w:rPr>
        <w:t>就论文选题</w:t>
      </w:r>
      <w:r>
        <w:rPr>
          <w:szCs w:val="21"/>
        </w:rPr>
        <w:t>、</w:t>
      </w:r>
      <w:r>
        <w:rPr>
          <w:rFonts w:hint="eastAsia"/>
          <w:szCs w:val="21"/>
        </w:rPr>
        <w:t>论文投稿等方面与程教授进行了深入的交流</w:t>
      </w:r>
      <w:r>
        <w:rPr>
          <w:szCs w:val="21"/>
        </w:rPr>
        <w:t>。</w:t>
      </w:r>
      <w:r>
        <w:rPr>
          <w:rFonts w:hint="eastAsia"/>
          <w:szCs w:val="21"/>
        </w:rPr>
        <w:t>针对大家提出的疑惑</w:t>
      </w:r>
      <w:r>
        <w:rPr>
          <w:szCs w:val="21"/>
        </w:rPr>
        <w:t>，</w:t>
      </w:r>
      <w:r>
        <w:rPr>
          <w:rFonts w:hint="eastAsia"/>
          <w:szCs w:val="21"/>
        </w:rPr>
        <w:t>程教授结合现在的论文写作要求</w:t>
      </w:r>
      <w:r>
        <w:rPr>
          <w:szCs w:val="21"/>
        </w:rPr>
        <w:t>，</w:t>
      </w:r>
      <w:r>
        <w:rPr>
          <w:rFonts w:hint="eastAsia"/>
          <w:szCs w:val="21"/>
        </w:rPr>
        <w:t>用生动幽默的语言予以解答</w:t>
      </w:r>
      <w:r>
        <w:rPr>
          <w:szCs w:val="21"/>
        </w:rPr>
        <w:t>。</w:t>
      </w:r>
    </w:p>
    <w:p w:rsidR="006976CE" w:rsidRDefault="00EA338F" w:rsidP="007415BB">
      <w:pPr>
        <w:spacing w:beforeLines="50" w:afterLines="50"/>
        <w:ind w:firstLineChars="200" w:firstLine="420"/>
      </w:pPr>
      <w:r>
        <w:rPr>
          <w:noProof/>
        </w:rPr>
        <w:drawing>
          <wp:inline distT="0" distB="0" distL="114300" distR="114300">
            <wp:extent cx="4433570" cy="2955925"/>
            <wp:effectExtent l="0" t="0" r="11430" b="15875"/>
            <wp:docPr id="5" name="图片 5" descr="WechatIMG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40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CE" w:rsidRDefault="00EA338F" w:rsidP="007415BB">
      <w:pPr>
        <w:spacing w:beforeLines="50" w:afterLines="50"/>
        <w:ind w:firstLineChars="200" w:firstLine="320"/>
        <w:jc w:val="center"/>
      </w:pPr>
      <w:r>
        <w:rPr>
          <w:rFonts w:hint="eastAsia"/>
          <w:sz w:val="16"/>
          <w:szCs w:val="20"/>
        </w:rPr>
        <w:t>互动环节积极提问</w:t>
      </w:r>
    </w:p>
    <w:p w:rsidR="006976CE" w:rsidRDefault="00EA338F" w:rsidP="007415BB">
      <w:pPr>
        <w:spacing w:beforeLines="50" w:afterLines="50"/>
        <w:ind w:firstLineChars="200" w:firstLine="420"/>
        <w:rPr>
          <w:sz w:val="18"/>
          <w:szCs w:val="18"/>
        </w:rPr>
      </w:pPr>
      <w:r>
        <w:rPr>
          <w:rFonts w:hint="eastAsia"/>
          <w:szCs w:val="21"/>
        </w:rPr>
        <w:lastRenderedPageBreak/>
        <w:t>本次讲座是我校</w:t>
      </w:r>
      <w:r>
        <w:rPr>
          <w:szCs w:val="21"/>
        </w:rPr>
        <w:t>《</w:t>
      </w:r>
      <w:r>
        <w:rPr>
          <w:rFonts w:hint="eastAsia"/>
          <w:szCs w:val="21"/>
        </w:rPr>
        <w:t>阳光体育讲坛</w:t>
      </w:r>
      <w:r>
        <w:rPr>
          <w:szCs w:val="21"/>
        </w:rPr>
        <w:t>》</w:t>
      </w:r>
      <w:r>
        <w:rPr>
          <w:rFonts w:hint="eastAsia"/>
          <w:szCs w:val="21"/>
        </w:rPr>
        <w:t>学术系列讲座的第一期，未来将会有更多国内知名学术专家走进</w:t>
      </w:r>
      <w:r w:rsidR="003B3386">
        <w:rPr>
          <w:rFonts w:hint="eastAsia"/>
          <w:szCs w:val="21"/>
        </w:rPr>
        <w:t>上讲坛</w:t>
      </w:r>
      <w:r>
        <w:rPr>
          <w:rFonts w:hint="eastAsia"/>
          <w:sz w:val="18"/>
          <w:szCs w:val="18"/>
        </w:rPr>
        <w:t>。</w:t>
      </w:r>
    </w:p>
    <w:p w:rsidR="006976CE" w:rsidRDefault="00EA338F" w:rsidP="007415BB">
      <w:pPr>
        <w:spacing w:beforeLines="50" w:afterLines="50"/>
        <w:ind w:firstLineChars="200" w:firstLine="422"/>
        <w:jc w:val="right"/>
        <w:rPr>
          <w:b/>
          <w:bCs/>
        </w:rPr>
      </w:pPr>
      <w:r>
        <w:rPr>
          <w:rFonts w:hint="eastAsia"/>
          <w:b/>
          <w:bCs/>
        </w:rPr>
        <w:t>文字：张新裕</w:t>
      </w:r>
      <w:r>
        <w:rPr>
          <w:rFonts w:hint="eastAsia"/>
          <w:b/>
          <w:bCs/>
        </w:rPr>
        <w:t xml:space="preserve"> </w:t>
      </w:r>
    </w:p>
    <w:p w:rsidR="006976CE" w:rsidRDefault="00EA338F" w:rsidP="007415BB">
      <w:pPr>
        <w:spacing w:beforeLines="50" w:afterLines="50"/>
        <w:ind w:firstLineChars="200" w:firstLine="422"/>
        <w:jc w:val="right"/>
        <w:rPr>
          <w:b/>
          <w:bCs/>
        </w:rPr>
      </w:pPr>
      <w:r>
        <w:rPr>
          <w:rFonts w:hint="eastAsia"/>
          <w:b/>
          <w:bCs/>
        </w:rPr>
        <w:t>摄影：李守海</w:t>
      </w:r>
    </w:p>
    <w:p w:rsidR="006976CE" w:rsidRDefault="006976CE" w:rsidP="007C339E">
      <w:pPr>
        <w:spacing w:beforeLines="50" w:afterLines="50"/>
        <w:ind w:firstLineChars="200" w:firstLine="360"/>
        <w:rPr>
          <w:sz w:val="18"/>
          <w:szCs w:val="18"/>
        </w:rPr>
      </w:pPr>
    </w:p>
    <w:sectPr w:rsidR="006976CE" w:rsidSect="0069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FD0F0AA9"/>
    <w:rsid w:val="B7BBFA9E"/>
    <w:rsid w:val="FD0F0AA9"/>
    <w:rsid w:val="0002518F"/>
    <w:rsid w:val="0006006D"/>
    <w:rsid w:val="001E7B03"/>
    <w:rsid w:val="0022379B"/>
    <w:rsid w:val="003B3386"/>
    <w:rsid w:val="004A3D22"/>
    <w:rsid w:val="00662299"/>
    <w:rsid w:val="0068311A"/>
    <w:rsid w:val="006976CE"/>
    <w:rsid w:val="007415BB"/>
    <w:rsid w:val="007C339E"/>
    <w:rsid w:val="00BA795B"/>
    <w:rsid w:val="00C6333E"/>
    <w:rsid w:val="00C85409"/>
    <w:rsid w:val="00CE7040"/>
    <w:rsid w:val="00D118EF"/>
    <w:rsid w:val="00D53942"/>
    <w:rsid w:val="00DB77DB"/>
    <w:rsid w:val="00E32216"/>
    <w:rsid w:val="00EA273C"/>
    <w:rsid w:val="00EA338F"/>
    <w:rsid w:val="00F161BF"/>
    <w:rsid w:val="3F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6976CE"/>
    <w:rPr>
      <w:b/>
      <w:bCs/>
    </w:rPr>
  </w:style>
  <w:style w:type="paragraph" w:styleId="a4">
    <w:name w:val="annotation text"/>
    <w:basedOn w:val="a"/>
    <w:link w:val="Char0"/>
    <w:qFormat/>
    <w:rsid w:val="006976CE"/>
    <w:pPr>
      <w:jc w:val="left"/>
    </w:pPr>
  </w:style>
  <w:style w:type="paragraph" w:styleId="a5">
    <w:name w:val="Balloon Text"/>
    <w:basedOn w:val="a"/>
    <w:link w:val="Char1"/>
    <w:qFormat/>
    <w:rsid w:val="006976CE"/>
    <w:rPr>
      <w:sz w:val="18"/>
      <w:szCs w:val="18"/>
    </w:rPr>
  </w:style>
  <w:style w:type="paragraph" w:styleId="a6">
    <w:name w:val="footer"/>
    <w:basedOn w:val="a"/>
    <w:link w:val="Char2"/>
    <w:qFormat/>
    <w:rsid w:val="00697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69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6976CE"/>
    <w:rPr>
      <w:sz w:val="21"/>
      <w:szCs w:val="21"/>
    </w:rPr>
  </w:style>
  <w:style w:type="character" w:customStyle="1" w:styleId="Char3">
    <w:name w:val="页眉 Char"/>
    <w:basedOn w:val="a0"/>
    <w:link w:val="a7"/>
    <w:qFormat/>
    <w:rsid w:val="006976CE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6976CE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6976CE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6976CE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sid w:val="006976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jpeg"/>
  <Relationship Id="rId7" Type="http://schemas.openxmlformats.org/officeDocument/2006/relationships/image" Target="media/image3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2020-10-17T05:24:00Z</dcterms:created>
  <dc:creator>zhangxinyu</dc:creator>
  <lastModifiedBy>科研处</lastModifiedBy>
  <dcterms:modified xsi:type="dcterms:W3CDTF">2020-10-26T10:24:00Z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